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D4E6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DA103/20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282 DP 5255</w:t>
            </w:r>
            <w:bookmarkStart w:id="3" w:name="LEGALDESC"/>
            <w:bookmarkEnd w:id="3"/>
          </w:p>
          <w:p w:rsidR="00B46CF2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Calero Street</w:t>
            </w:r>
          </w:p>
          <w:p w:rsidR="005270D9" w:rsidRPr="00C240DF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46CF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46CF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AA398A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AA398A">
              <w:rPr>
                <w:rFonts w:ascii="Tahoma" w:hAnsi="Tahoma" w:cs="Tahoma"/>
              </w:rPr>
              <w:t xml:space="preserve"> and therefore n</w:t>
            </w:r>
            <w:r w:rsidRPr="00AA398A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F2" w:rsidRDefault="00B46CF2">
      <w:pPr>
        <w:spacing w:after="0" w:line="240" w:lineRule="auto"/>
      </w:pPr>
      <w:r>
        <w:separator/>
      </w:r>
    </w:p>
  </w:endnote>
  <w:endnote w:type="continuationSeparator" w:id="0">
    <w:p w:rsidR="00B46CF2" w:rsidRDefault="00B4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F2" w:rsidRDefault="00B46CF2">
      <w:pPr>
        <w:spacing w:after="0" w:line="240" w:lineRule="auto"/>
      </w:pPr>
      <w:r>
        <w:separator/>
      </w:r>
    </w:p>
  </w:footnote>
  <w:footnote w:type="continuationSeparator" w:id="0">
    <w:p w:rsidR="00B46CF2" w:rsidRDefault="00B4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A398A"/>
    <w:rsid w:val="00AB6DD3"/>
    <w:rsid w:val="00AC1289"/>
    <w:rsid w:val="00B03967"/>
    <w:rsid w:val="00B46CF2"/>
    <w:rsid w:val="00B579FF"/>
    <w:rsid w:val="00B61816"/>
    <w:rsid w:val="00B844D2"/>
    <w:rsid w:val="00BD4E6C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C28E96-3DCD-483E-80CD-A2477C8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2020-09-21T06:31:00Z</dcterms:created>
  <dcterms:modified xsi:type="dcterms:W3CDTF">2020-09-21T06:31:00Z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