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ECFC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08415591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4D7C633B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14:paraId="7C7A35B3" w14:textId="77777777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37F7BA2E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35AE5832" w14:textId="1AC4F950" w:rsidR="00F447F4" w:rsidRPr="00FD670C" w:rsidRDefault="00D2474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DA132/21</w:t>
            </w:r>
          </w:p>
        </w:tc>
      </w:tr>
      <w:tr w:rsidR="00F447F4" w:rsidRPr="00FD670C" w14:paraId="4A457C65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76B156D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221EB1C" w14:textId="6666976C" w:rsidR="00F447F4" w:rsidRPr="00FD670C" w:rsidRDefault="00D2474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 w:rsidRPr="00D24744">
              <w:rPr>
                <w:rFonts w:ascii="Tahoma" w:hAnsi="Tahoma" w:cs="Tahoma"/>
              </w:rPr>
              <w:t>ALTERATIONS AND ADDITIONS TO DWELLING</w:t>
            </w:r>
          </w:p>
        </w:tc>
      </w:tr>
      <w:tr w:rsidR="00F447F4" w:rsidRPr="00FD670C" w14:paraId="59C459B3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6C205C2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C63BFDD" w14:textId="24D82161" w:rsidR="00F447F4" w:rsidRPr="00FD670C" w:rsidRDefault="00D2474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D24744">
              <w:rPr>
                <w:rFonts w:ascii="Tahoma" w:hAnsi="Tahoma" w:cs="Tahoma"/>
              </w:rPr>
              <w:t>Lot 3 DP 667094 - 65 Macaulay Street LITHGOW NSW 2790</w:t>
            </w:r>
          </w:p>
        </w:tc>
      </w:tr>
      <w:tr w:rsidR="00F447F4" w:rsidRPr="00FD670C" w14:paraId="5AEA0F5F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CB20EC1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5ECDD14" w14:textId="7C30C072" w:rsidR="00F447F4" w:rsidRPr="00FD670C" w:rsidRDefault="00D2474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F447F4" w:rsidRPr="00FD670C" w14:paraId="2F1FAB70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05C97CF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B38DA68" w14:textId="25EC8E4A" w:rsidR="00F447F4" w:rsidRPr="00FD670C" w:rsidRDefault="00D2474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14/10/2021</w:t>
            </w:r>
          </w:p>
        </w:tc>
      </w:tr>
      <w:tr w:rsidR="00381B67" w:rsidRPr="00FD670C" w14:paraId="4186808D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D00B17D" w14:textId="77777777"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EA60564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5229A644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2DC6FD9" w14:textId="77777777"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14:paraId="7DBB95F2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0745502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14:paraId="29EDFD61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A1E28F0" w14:textId="77777777"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62154997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5B50DDB" w14:textId="77777777" w:rsidR="00723EC6" w:rsidRPr="00615405" w:rsidRDefault="00723EC6" w:rsidP="00723E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15405">
              <w:rPr>
                <w:rFonts w:ascii="Tahoma" w:eastAsia="Times New Roman" w:hAnsi="Tahoma" w:cs="Tahoma"/>
              </w:rPr>
              <w:t>General Terms of Approval have been issued by the relevant Government Department</w:t>
            </w:r>
            <w:r w:rsidR="00615405" w:rsidRPr="00615405">
              <w:rPr>
                <w:rFonts w:ascii="Tahoma" w:eastAsia="Times New Roman" w:hAnsi="Tahoma" w:cs="Tahoma"/>
              </w:rPr>
              <w:t>.</w:t>
            </w:r>
          </w:p>
          <w:p w14:paraId="6DE168E4" w14:textId="77777777" w:rsidR="00723EC6" w:rsidRPr="00615405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B81E6F7" w14:textId="77777777" w:rsidR="00381B67" w:rsidRPr="00723EC6" w:rsidRDefault="000674C8" w:rsidP="00723EC6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  <w:r w:rsidRPr="00615405">
              <w:rPr>
                <w:rFonts w:ascii="Tahoma" w:eastAsia="Times New Roman" w:hAnsi="Tahoma" w:cs="Tahoma"/>
              </w:rPr>
              <w:t>The development does not require public consultation as part of the assessment process</w:t>
            </w:r>
            <w:r w:rsidR="00723EC6" w:rsidRPr="00615405">
              <w:rPr>
                <w:rFonts w:ascii="Tahoma" w:eastAsia="Times New Roman" w:hAnsi="Tahoma" w:cs="Tahoma"/>
              </w:rPr>
              <w:t xml:space="preserve"> and therefore n</w:t>
            </w:r>
            <w:r w:rsidRPr="00615405">
              <w:rPr>
                <w:rFonts w:ascii="Tahoma" w:eastAsia="Times New Roman" w:hAnsi="Tahoma" w:cs="Tahoma"/>
              </w:rPr>
              <w:t>o public submissions were received</w:t>
            </w:r>
            <w:r w:rsidR="00615405" w:rsidRPr="00615405">
              <w:rPr>
                <w:rFonts w:ascii="Tahoma" w:eastAsia="Times New Roman" w:hAnsi="Tahoma" w:cs="Tahoma"/>
              </w:rPr>
              <w:t>.</w:t>
            </w:r>
          </w:p>
        </w:tc>
      </w:tr>
    </w:tbl>
    <w:p w14:paraId="5FFE6D93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97A8" w14:textId="77777777" w:rsidR="002F1F5C" w:rsidRDefault="002F1F5C">
      <w:pPr>
        <w:spacing w:after="0" w:line="240" w:lineRule="auto"/>
      </w:pPr>
      <w:r>
        <w:separator/>
      </w:r>
    </w:p>
  </w:endnote>
  <w:endnote w:type="continuationSeparator" w:id="0">
    <w:p w14:paraId="12C49FA3" w14:textId="77777777" w:rsidR="002F1F5C" w:rsidRDefault="002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FAE" w14:textId="77777777"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2DCC1963" w14:textId="77777777" w:rsidR="001050D8" w:rsidRPr="005826AF" w:rsidRDefault="00D24744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7DC3" w14:textId="77777777" w:rsidR="002F1F5C" w:rsidRDefault="002F1F5C">
      <w:pPr>
        <w:spacing w:after="0" w:line="240" w:lineRule="auto"/>
      </w:pPr>
      <w:r>
        <w:separator/>
      </w:r>
    </w:p>
  </w:footnote>
  <w:footnote w:type="continuationSeparator" w:id="0">
    <w:p w14:paraId="62D1BE6A" w14:textId="77777777" w:rsidR="002F1F5C" w:rsidRDefault="002F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F4"/>
    <w:rsid w:val="00014F82"/>
    <w:rsid w:val="00033342"/>
    <w:rsid w:val="000674C8"/>
    <w:rsid w:val="00115D1E"/>
    <w:rsid w:val="002779A7"/>
    <w:rsid w:val="002F1F5C"/>
    <w:rsid w:val="003103E8"/>
    <w:rsid w:val="00381B67"/>
    <w:rsid w:val="0042771D"/>
    <w:rsid w:val="004C1682"/>
    <w:rsid w:val="00514777"/>
    <w:rsid w:val="005A48F9"/>
    <w:rsid w:val="00615405"/>
    <w:rsid w:val="00650D78"/>
    <w:rsid w:val="00657242"/>
    <w:rsid w:val="006C5E56"/>
    <w:rsid w:val="0070291C"/>
    <w:rsid w:val="00723EC6"/>
    <w:rsid w:val="0079566B"/>
    <w:rsid w:val="007D1C6D"/>
    <w:rsid w:val="00CF0B59"/>
    <w:rsid w:val="00D24744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B9EA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Aoife Stuart-Pasher</cp:lastModifiedBy>
  <cp:revision>2</cp:revision>
  <cp:lastPrinted>2018-07-10T06:13:00Z</cp:lastPrinted>
  <dcterms:created xsi:type="dcterms:W3CDTF">2021-10-14T02:29:00Z</dcterms:created>
  <dcterms:modified xsi:type="dcterms:W3CDTF">2021-10-14T02:29:00Z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