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84536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1B218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DA177/22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B218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ALTERATIONS &amp; ADDITIONS TO EXISTING BUILDING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1B2181" w:rsidRDefault="001B218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17 Sec 1 DP 758855</w:t>
            </w:r>
          </w:p>
          <w:p w:rsidR="004F44C5" w:rsidRDefault="001B218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18 Sec 1 DP 758855</w:t>
            </w:r>
            <w:bookmarkStart w:id="2" w:name="LEGALDESC"/>
            <w:bookmarkEnd w:id="2"/>
          </w:p>
          <w:p w:rsidR="001B2181" w:rsidRDefault="001B218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Vale Street</w:t>
            </w:r>
          </w:p>
          <w:p w:rsidR="005270D9" w:rsidRPr="00C240DF" w:rsidRDefault="001B218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B218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1B218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05/12/2022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6E3108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  <w:bookmarkStart w:id="6" w:name="_GoBack"/>
            <w:bookmarkEnd w:id="6"/>
          </w:p>
          <w:p w:rsidR="00381B67" w:rsidRPr="00B84536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6E3108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6E3108">
              <w:rPr>
                <w:rFonts w:ascii="Tahoma" w:hAnsi="Tahoma" w:cs="Tahoma"/>
              </w:rPr>
              <w:t xml:space="preserve"> and therefore n</w:t>
            </w:r>
            <w:r w:rsidRPr="006E3108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6" w:rsidRDefault="00B84536">
      <w:pPr>
        <w:spacing w:after="0" w:line="240" w:lineRule="auto"/>
      </w:pPr>
      <w:r>
        <w:separator/>
      </w:r>
    </w:p>
  </w:endnote>
  <w:endnote w:type="continuationSeparator" w:id="0">
    <w:p w:rsidR="00B84536" w:rsidRDefault="00B8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6" w:rsidRDefault="00B84536">
      <w:pPr>
        <w:spacing w:after="0" w:line="240" w:lineRule="auto"/>
      </w:pPr>
      <w:r>
        <w:separator/>
      </w:r>
    </w:p>
  </w:footnote>
  <w:footnote w:type="continuationSeparator" w:id="0">
    <w:p w:rsidR="00B84536" w:rsidRDefault="00B84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18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B2181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E3108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B84536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E225618-BB93-476B-99C1-E0153447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q5n2PxwQ36bNTx0A5Ivi\AppData\Local\Temp\23\tmp32B9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q5n2PxwQ36bNTx0A5Ivi</dc:creator>
  <cp:keywords/>
  <cp:lastModifiedBy>q5n2PxwQ36bNTx0A5Ivi</cp:lastModifiedBy>
  <cp:revision>2</cp:revision>
  <cp:lastPrinted>2018-07-10T05:13:00Z</cp:lastPrinted>
  <dcterms:created xsi:type="dcterms:W3CDTF">2022-12-05T02:32:00Z</dcterms:created>
  <dcterms:modified xsi:type="dcterms:W3CDTF">2022-12-05T02:33:00Z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