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04EC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4F43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DA050/23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F43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4F43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1183582</w:t>
            </w:r>
            <w:bookmarkStart w:id="2" w:name="LEGALDESC"/>
            <w:bookmarkEnd w:id="2"/>
          </w:p>
          <w:p w:rsidR="004F43AB" w:rsidRDefault="004F43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 Glenrock Place</w:t>
            </w:r>
          </w:p>
          <w:p w:rsidR="005270D9" w:rsidRPr="00C240DF" w:rsidRDefault="004F43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F43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F43AB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25/07/2023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B04EC7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</w:p>
          <w:p w:rsidR="00381B67" w:rsidRPr="00B04EC7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745859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745859">
              <w:rPr>
                <w:rFonts w:ascii="Tahoma" w:hAnsi="Tahoma" w:cs="Tahoma"/>
              </w:rPr>
              <w:t xml:space="preserve"> and therefore n</w:t>
            </w:r>
            <w:r w:rsidRPr="00745859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C7" w:rsidRDefault="00B04EC7">
      <w:pPr>
        <w:spacing w:after="0" w:line="240" w:lineRule="auto"/>
      </w:pPr>
      <w:r>
        <w:separator/>
      </w:r>
    </w:p>
  </w:endnote>
  <w:endnote w:type="continuationSeparator" w:id="0">
    <w:p w:rsidR="00B04EC7" w:rsidRDefault="00B0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C7" w:rsidRDefault="00B04EC7">
      <w:pPr>
        <w:spacing w:after="0" w:line="240" w:lineRule="auto"/>
      </w:pPr>
      <w:r>
        <w:separator/>
      </w:r>
    </w:p>
  </w:footnote>
  <w:footnote w:type="continuationSeparator" w:id="0">
    <w:p w:rsidR="00B04EC7" w:rsidRDefault="00B0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3AB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3AB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45859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04EC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C6A89F3-04AE-4B78-BC54-0C1C5ED4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4i9cj8A4VL14vdHpmMfg\AppData\Local\Temp\23\tmp6924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4i9cj8A4VL14vdHpmMfg</dc:creator>
  <cp:keywords/>
  <cp:lastModifiedBy>4i9cj8A4VL14vdHpmMfg</cp:lastModifiedBy>
  <cp:revision>2</cp:revision>
  <cp:lastPrinted>2018-07-10T06:13:00Z</cp:lastPrinted>
  <dcterms:created xsi:type="dcterms:W3CDTF">2023-07-25T03:40:00Z</dcterms:created>
  <dcterms:modified xsi:type="dcterms:W3CDTF">2023-07-25T03:40:00Z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